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FFF4" w14:textId="77777777" w:rsidR="00BF31D0" w:rsidRDefault="00BF31D0" w:rsidP="00BF31D0">
      <w:pPr>
        <w:pStyle w:val="berschrift2"/>
        <w:rPr>
          <w:rFonts w:asciiTheme="minorHAnsi" w:hAnsiTheme="minorHAnsi" w:cstheme="minorHAnsi"/>
        </w:rPr>
      </w:pPr>
      <w:r>
        <w:rPr>
          <w:rFonts w:asciiTheme="minorHAnsi" w:hAnsiTheme="minorHAnsi" w:cstheme="minorHAnsi"/>
        </w:rPr>
        <w:t>Im Klimawandel – der Wald steht unter Druck</w:t>
      </w:r>
    </w:p>
    <w:p w14:paraId="3C851280" w14:textId="77777777" w:rsidR="00BF31D0" w:rsidRPr="007277B7" w:rsidRDefault="00BF31D0" w:rsidP="00BF31D0">
      <w:pPr>
        <w:pStyle w:val="StandardWeb"/>
        <w:rPr>
          <w:rFonts w:asciiTheme="minorHAnsi" w:hAnsiTheme="minorHAnsi" w:cstheme="minorHAnsi"/>
        </w:rPr>
      </w:pPr>
      <w:r>
        <w:rPr>
          <w:rFonts w:asciiTheme="minorHAnsi" w:hAnsiTheme="minorHAnsi" w:cstheme="minorHAnsi"/>
        </w:rPr>
        <w:t>In</w:t>
      </w:r>
      <w:r w:rsidRPr="007277B7">
        <w:rPr>
          <w:rFonts w:asciiTheme="minorHAnsi" w:hAnsiTheme="minorHAnsi" w:cstheme="minorHAnsi"/>
        </w:rPr>
        <w:t xml:space="preserve"> Baden-Württemberg ist </w:t>
      </w:r>
      <w:r>
        <w:rPr>
          <w:rFonts w:asciiTheme="minorHAnsi" w:hAnsiTheme="minorHAnsi" w:cstheme="minorHAnsi"/>
        </w:rPr>
        <w:t>der Wald längst nicht nur</w:t>
      </w:r>
      <w:r w:rsidRPr="007277B7">
        <w:rPr>
          <w:rFonts w:asciiTheme="minorHAnsi" w:hAnsiTheme="minorHAnsi" w:cstheme="minorHAnsi"/>
        </w:rPr>
        <w:t xml:space="preserve"> </w:t>
      </w:r>
      <w:r>
        <w:rPr>
          <w:rFonts w:asciiTheme="minorHAnsi" w:hAnsiTheme="minorHAnsi" w:cstheme="minorHAnsi"/>
        </w:rPr>
        <w:t xml:space="preserve">ein </w:t>
      </w:r>
      <w:r w:rsidRPr="007277B7">
        <w:rPr>
          <w:rFonts w:asciiTheme="minorHAnsi" w:hAnsiTheme="minorHAnsi" w:cstheme="minorHAnsi"/>
        </w:rPr>
        <w:t xml:space="preserve">Ort der Jagdausübung und </w:t>
      </w:r>
      <w:r>
        <w:rPr>
          <w:rFonts w:asciiTheme="minorHAnsi" w:hAnsiTheme="minorHAnsi" w:cstheme="minorHAnsi"/>
        </w:rPr>
        <w:t xml:space="preserve">die </w:t>
      </w:r>
      <w:r w:rsidRPr="007277B7">
        <w:rPr>
          <w:rFonts w:asciiTheme="minorHAnsi" w:hAnsiTheme="minorHAnsi" w:cstheme="minorHAnsi"/>
        </w:rPr>
        <w:t>wichtigste Lebensgrundlage unserer Wildtiere, er erfüllt zuallererst wichtige Funktionen für die Umwelt und die Menschen durch die nachhaltige Bereitstellung des natürlichen Rohstoffs Holz</w:t>
      </w:r>
      <w:r>
        <w:rPr>
          <w:rFonts w:asciiTheme="minorHAnsi" w:hAnsiTheme="minorHAnsi" w:cstheme="minorHAnsi"/>
        </w:rPr>
        <w:t>. Er ist</w:t>
      </w:r>
      <w:r w:rsidRPr="007277B7">
        <w:rPr>
          <w:rFonts w:asciiTheme="minorHAnsi" w:hAnsiTheme="minorHAnsi" w:cstheme="minorHAnsi"/>
        </w:rPr>
        <w:t xml:space="preserve"> Rückzugs- und Erholungsraum unserer Bevölkerung und durch seine vielfältigen Schutzfunktionen</w:t>
      </w:r>
      <w:r>
        <w:rPr>
          <w:rFonts w:asciiTheme="minorHAnsi" w:hAnsiTheme="minorHAnsi" w:cstheme="minorHAnsi"/>
        </w:rPr>
        <w:t xml:space="preserve"> lebenswichtig für uns alle</w:t>
      </w:r>
      <w:r w:rsidRPr="007277B7">
        <w:rPr>
          <w:rFonts w:asciiTheme="minorHAnsi" w:hAnsiTheme="minorHAnsi" w:cstheme="minorHAnsi"/>
        </w:rPr>
        <w:t>.</w:t>
      </w:r>
    </w:p>
    <w:p w14:paraId="582390B0" w14:textId="77777777" w:rsidR="00BF31D0" w:rsidRPr="007277B7" w:rsidRDefault="00BF31D0" w:rsidP="00BF31D0">
      <w:pPr>
        <w:pStyle w:val="StandardWeb"/>
        <w:rPr>
          <w:rFonts w:asciiTheme="minorHAnsi" w:hAnsiTheme="minorHAnsi" w:cstheme="minorHAnsi"/>
        </w:rPr>
      </w:pPr>
      <w:r w:rsidRPr="007277B7">
        <w:rPr>
          <w:rFonts w:asciiTheme="minorHAnsi" w:hAnsiTheme="minorHAnsi" w:cstheme="minorHAnsi"/>
        </w:rPr>
        <w:t>Der Wald ist aber auch bedroht</w:t>
      </w:r>
      <w:r>
        <w:rPr>
          <w:rFonts w:asciiTheme="minorHAnsi" w:hAnsiTheme="minorHAnsi" w:cstheme="minorHAnsi"/>
        </w:rPr>
        <w:t xml:space="preserve">: </w:t>
      </w:r>
      <w:r w:rsidRPr="007277B7">
        <w:rPr>
          <w:rFonts w:asciiTheme="minorHAnsi" w:hAnsiTheme="minorHAnsi" w:cstheme="minorHAnsi"/>
        </w:rPr>
        <w:t>Im Zuge der Klimaveränderung wird immer deutlicher, dass sich die bisherigen Waldgesellschaften massiv verändern werden. Landesweit leiden die Wälder unter bisher nicht gekannten Borken</w:t>
      </w:r>
      <w:r w:rsidRPr="007277B7">
        <w:rPr>
          <w:rFonts w:asciiTheme="minorHAnsi" w:hAnsiTheme="minorHAnsi" w:cstheme="minorHAnsi"/>
        </w:rPr>
        <w:softHyphen/>
        <w:t>käfer</w:t>
      </w:r>
      <w:r w:rsidRPr="007277B7">
        <w:rPr>
          <w:rFonts w:asciiTheme="minorHAnsi" w:hAnsiTheme="minorHAnsi" w:cstheme="minorHAnsi"/>
        </w:rPr>
        <w:softHyphen/>
        <w:t>kalamitäten an Fichte und Tanne. Unsere natürliche Hauptbaumart, die Buche, stirbt in einigen Regionen hektar</w:t>
      </w:r>
      <w:r w:rsidRPr="007277B7">
        <w:rPr>
          <w:rFonts w:asciiTheme="minorHAnsi" w:hAnsiTheme="minorHAnsi" w:cstheme="minorHAnsi"/>
        </w:rPr>
        <w:softHyphen/>
        <w:t>weise ab. Das ist eine Entwicklung, die niemand vorhersehen konnte. Es steht zu befürchten, dass wir im Zuge der Klimaerwärmung noch weitere, unerfreuliche Überraschungen erleben werden.</w:t>
      </w:r>
    </w:p>
    <w:p w14:paraId="6772A81F" w14:textId="77777777" w:rsidR="00BF31D0" w:rsidRPr="007277B7" w:rsidRDefault="00BF31D0" w:rsidP="00BF31D0">
      <w:pPr>
        <w:pStyle w:val="StandardWeb"/>
        <w:rPr>
          <w:rFonts w:asciiTheme="minorHAnsi" w:hAnsiTheme="minorHAnsi" w:cstheme="minorHAnsi"/>
        </w:rPr>
      </w:pPr>
      <w:r w:rsidRPr="007277B7">
        <w:rPr>
          <w:rFonts w:asciiTheme="minorHAnsi" w:hAnsiTheme="minorHAnsi" w:cstheme="minorHAnsi"/>
        </w:rPr>
        <w:t>Gleichzeitig, oder gerade deswegen, rückt der Wald auch in den Fokus der Öffent</w:t>
      </w:r>
      <w:r w:rsidRPr="007277B7">
        <w:rPr>
          <w:rFonts w:asciiTheme="minorHAnsi" w:hAnsiTheme="minorHAnsi" w:cstheme="minorHAnsi"/>
        </w:rPr>
        <w:softHyphen/>
        <w:t xml:space="preserve">lichkeit. </w:t>
      </w:r>
      <w:r>
        <w:rPr>
          <w:rFonts w:asciiTheme="minorHAnsi" w:hAnsiTheme="minorHAnsi" w:cstheme="minorHAnsi"/>
        </w:rPr>
        <w:t xml:space="preserve">Der </w:t>
      </w:r>
      <w:r w:rsidRPr="007277B7">
        <w:rPr>
          <w:rFonts w:asciiTheme="minorHAnsi" w:hAnsiTheme="minorHAnsi" w:cstheme="minorHAnsi"/>
        </w:rPr>
        <w:t>Wald ist aber ein vielschichtiges System aus Flora und Fauna, Nutzung, Lebensraumfunktion und Raum für Menschen</w:t>
      </w:r>
      <w:r>
        <w:rPr>
          <w:rFonts w:asciiTheme="minorHAnsi" w:hAnsiTheme="minorHAnsi" w:cstheme="minorHAnsi"/>
        </w:rPr>
        <w:t>, was eine einfache Lösungsfindung für diese Herausforderung unmöglich macht</w:t>
      </w:r>
      <w:r w:rsidRPr="007277B7">
        <w:rPr>
          <w:rFonts w:asciiTheme="minorHAnsi" w:hAnsiTheme="minorHAnsi" w:cstheme="minorHAnsi"/>
        </w:rPr>
        <w:t>. E</w:t>
      </w:r>
      <w:r>
        <w:rPr>
          <w:rFonts w:asciiTheme="minorHAnsi" w:hAnsiTheme="minorHAnsi" w:cstheme="minorHAnsi"/>
        </w:rPr>
        <w:t>r</w:t>
      </w:r>
      <w:r w:rsidRPr="007277B7">
        <w:rPr>
          <w:rFonts w:asciiTheme="minorHAnsi" w:hAnsiTheme="minorHAnsi" w:cstheme="minorHAnsi"/>
        </w:rPr>
        <w:t xml:space="preserve"> lässt sich nicht auf einen Einzelaspekt reduzieren.</w:t>
      </w:r>
    </w:p>
    <w:p w14:paraId="34A89497" w14:textId="77777777" w:rsidR="00BF31D0" w:rsidRPr="007277B7" w:rsidRDefault="00BF31D0" w:rsidP="00BF31D0">
      <w:pPr>
        <w:pStyle w:val="StandardWeb"/>
        <w:rPr>
          <w:rFonts w:asciiTheme="minorHAnsi" w:hAnsiTheme="minorHAnsi" w:cstheme="minorHAnsi"/>
        </w:rPr>
      </w:pPr>
      <w:r w:rsidRPr="007277B7">
        <w:rPr>
          <w:rFonts w:asciiTheme="minorHAnsi" w:hAnsiTheme="minorHAnsi" w:cstheme="minorHAnsi"/>
        </w:rPr>
        <w:t>Da das Ökosystem Wald sich in sehr langfristigen Zeit</w:t>
      </w:r>
      <w:r w:rsidRPr="007277B7">
        <w:rPr>
          <w:rFonts w:asciiTheme="minorHAnsi" w:hAnsiTheme="minorHAnsi" w:cstheme="minorHAnsi"/>
        </w:rPr>
        <w:softHyphen/>
        <w:t>räumen entwickelt, wird es auch sehr lange dauern, bis wir Antworten aus der Forschung oder Erfahrungen von Anbauversuchen aus der Praxis erhalten. Umso wichtiger ist es, jetzt intensiv mit Forschung und Versuch zu beginnen, auch wenn die Antworten erst viel später kommen werden. Dies muss der Politik und der Bevölkerung vermittelt werden. Vorschnelle Antworten und einseitige Maßnahmen werden unsere Probleme im Wald nur weiter verschärfen.</w:t>
      </w:r>
    </w:p>
    <w:p w14:paraId="276956D0" w14:textId="45C3C081" w:rsidR="00C10173" w:rsidRPr="004B726C" w:rsidRDefault="00C10173" w:rsidP="004B726C"/>
    <w:sectPr w:rsidR="00C10173" w:rsidRPr="004B726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58F0" w14:textId="77777777" w:rsidR="00B95247" w:rsidRDefault="00B95247" w:rsidP="00887DB0">
      <w:r>
        <w:separator/>
      </w:r>
    </w:p>
  </w:endnote>
  <w:endnote w:type="continuationSeparator" w:id="0">
    <w:p w14:paraId="547E5A4F" w14:textId="77777777" w:rsidR="00B95247" w:rsidRDefault="00B95247" w:rsidP="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48D" w14:textId="4B060E77" w:rsidR="00E117CE" w:rsidRPr="00B93E2F" w:rsidRDefault="000F7218">
    <w:pPr>
      <w:pStyle w:val="Fuzeile"/>
      <w:rPr>
        <w:sz w:val="16"/>
        <w:szCs w:val="16"/>
      </w:rPr>
    </w:pPr>
    <w:r w:rsidRPr="00B93E2F">
      <w:rPr>
        <w:rFonts w:eastAsiaTheme="minorEastAsia"/>
        <w:noProof/>
        <w:sz w:val="16"/>
        <w:szCs w:val="16"/>
      </w:rPr>
      <mc:AlternateContent>
        <mc:Choice Requires="wps">
          <w:drawing>
            <wp:anchor distT="0" distB="0" distL="114300" distR="114300" simplePos="0" relativeHeight="251660288" behindDoc="0" locked="0" layoutInCell="1" allowOverlap="1" wp14:anchorId="4265D3D5" wp14:editId="09A28890">
              <wp:simplePos x="0" y="0"/>
              <wp:positionH relativeFrom="margin">
                <wp:posOffset>-468630</wp:posOffset>
              </wp:positionH>
              <wp:positionV relativeFrom="paragraph">
                <wp:posOffset>-141605</wp:posOffset>
              </wp:positionV>
              <wp:extent cx="6697345" cy="759460"/>
              <wp:effectExtent l="0" t="0" r="0" b="0"/>
              <wp:wrapNone/>
              <wp:docPr id="2" name="Textfeld 1">
                <a:extLst xmlns:a="http://schemas.openxmlformats.org/drawingml/2006/main">
                  <a:ext uri="{FF2B5EF4-FFF2-40B4-BE49-F238E27FC236}">
                    <a16:creationId xmlns:a16="http://schemas.microsoft.com/office/drawing/2014/main" id="{8D3864B7-E1BF-214F-9468-C778AADC0F8E}"/>
                  </a:ext>
                </a:extLst>
              </wp:docPr>
              <wp:cNvGraphicFramePr/>
              <a:graphic xmlns:a="http://schemas.openxmlformats.org/drawingml/2006/main">
                <a:graphicData uri="http://schemas.microsoft.com/office/word/2010/wordprocessingShape">
                  <wps:wsp>
                    <wps:cNvSpPr txBox="1"/>
                    <wps:spPr>
                      <a:xfrm>
                        <a:off x="0" y="0"/>
                        <a:ext cx="6697345" cy="759460"/>
                      </a:xfrm>
                      <a:prstGeom prst="rect">
                        <a:avLst/>
                      </a:prstGeom>
                      <a:noFill/>
                    </wps:spPr>
                    <wps:txb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1"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65D3D5" id="_x0000_t202" coordsize="21600,21600" o:spt="202" path="m,l,21600r21600,l21600,xe">
              <v:stroke joinstyle="miter"/>
              <v:path gradientshapeok="t" o:connecttype="rect"/>
            </v:shapetype>
            <v:shape id="Textfeld 1" o:spid="_x0000_s1026" type="#_x0000_t202" style="position:absolute;margin-left:-36.9pt;margin-top:-11.15pt;width:527.35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" filled="f" stroked="f">
              <v:textbo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2"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v:textbox>
              <w10:wrap anchorx="margin"/>
            </v:shape>
          </w:pict>
        </mc:Fallback>
      </mc:AlternateContent>
    </w:r>
  </w:p>
  <w:p w14:paraId="50386142" w14:textId="3B4F5643" w:rsidR="00E117CE" w:rsidRPr="00B93E2F" w:rsidRDefault="00E117C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32F5" w14:textId="77777777" w:rsidR="00B95247" w:rsidRDefault="00B95247" w:rsidP="00887DB0">
      <w:r>
        <w:separator/>
      </w:r>
    </w:p>
  </w:footnote>
  <w:footnote w:type="continuationSeparator" w:id="0">
    <w:p w14:paraId="31297366" w14:textId="77777777" w:rsidR="00B95247" w:rsidRDefault="00B95247" w:rsidP="0088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C9F" w14:textId="3C109A11" w:rsidR="00887DB0" w:rsidRDefault="00C10173">
    <w:pPr>
      <w:pStyle w:val="Kopfzeile"/>
    </w:pPr>
    <w:r>
      <w:rPr>
        <w:noProof/>
      </w:rPr>
      <w:drawing>
        <wp:anchor distT="0" distB="0" distL="114300" distR="114300" simplePos="0" relativeHeight="251658240" behindDoc="0" locked="1" layoutInCell="1" allowOverlap="1" wp14:anchorId="5DF6F217" wp14:editId="1578FE53">
          <wp:simplePos x="0" y="0"/>
          <wp:positionH relativeFrom="column">
            <wp:posOffset>-461010</wp:posOffset>
          </wp:positionH>
          <wp:positionV relativeFrom="paragraph">
            <wp:posOffset>-107950</wp:posOffset>
          </wp:positionV>
          <wp:extent cx="5097145" cy="1259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145" cy="1259840"/>
                  </a:xfrm>
                  <a:prstGeom prst="rect">
                    <a:avLst/>
                  </a:prstGeom>
                  <a:noFill/>
                </pic:spPr>
              </pic:pic>
            </a:graphicData>
          </a:graphic>
          <wp14:sizeRelH relativeFrom="margin">
            <wp14:pctWidth>0</wp14:pctWidth>
          </wp14:sizeRelH>
          <wp14:sizeRelV relativeFrom="margin">
            <wp14:pctHeight>0</wp14:pctHeight>
          </wp14:sizeRelV>
        </wp:anchor>
      </w:drawing>
    </w:r>
  </w:p>
  <w:p w14:paraId="21F8872E" w14:textId="0095C0B8" w:rsidR="00887DB0" w:rsidRDefault="00887DB0">
    <w:pPr>
      <w:pStyle w:val="Kopfzeile"/>
    </w:pPr>
  </w:p>
  <w:p w14:paraId="3DE7D392" w14:textId="3292C9D8" w:rsidR="00887DB0" w:rsidRDefault="00887DB0">
    <w:pPr>
      <w:pStyle w:val="Kopfzeile"/>
    </w:pPr>
  </w:p>
  <w:p w14:paraId="4D1147F6" w14:textId="08ED8104" w:rsidR="00887DB0" w:rsidRDefault="00887DB0">
    <w:pPr>
      <w:pStyle w:val="Kopfzeile"/>
    </w:pPr>
  </w:p>
  <w:p w14:paraId="1BE24191" w14:textId="3FBABAB8" w:rsidR="00887DB0" w:rsidRDefault="00887DB0">
    <w:pPr>
      <w:pStyle w:val="Kopfzeile"/>
    </w:pPr>
  </w:p>
  <w:p w14:paraId="357B6A37" w14:textId="3B1887FA" w:rsidR="00887DB0" w:rsidRDefault="00887DB0">
    <w:pPr>
      <w:pStyle w:val="Kopfzeile"/>
    </w:pPr>
  </w:p>
  <w:p w14:paraId="7FEAFEB6" w14:textId="21D4B2CD" w:rsidR="00887DB0" w:rsidRDefault="00887DB0">
    <w:pPr>
      <w:pStyle w:val="Kopfzeile"/>
    </w:pPr>
  </w:p>
  <w:p w14:paraId="46170881" w14:textId="36CB06B6" w:rsidR="00887DB0" w:rsidRDefault="00887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BBE"/>
    <w:multiLevelType w:val="hybridMultilevel"/>
    <w:tmpl w:val="5CD6F6E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E5422"/>
    <w:multiLevelType w:val="multilevel"/>
    <w:tmpl w:val="AA9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35DC7"/>
    <w:multiLevelType w:val="hybridMultilevel"/>
    <w:tmpl w:val="3EE2B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B0"/>
    <w:rsid w:val="00004925"/>
    <w:rsid w:val="0006658A"/>
    <w:rsid w:val="000859C4"/>
    <w:rsid w:val="000F7218"/>
    <w:rsid w:val="001054A2"/>
    <w:rsid w:val="001155AC"/>
    <w:rsid w:val="00166028"/>
    <w:rsid w:val="00167F96"/>
    <w:rsid w:val="001D33B9"/>
    <w:rsid w:val="001D36B2"/>
    <w:rsid w:val="001D41A3"/>
    <w:rsid w:val="00272E20"/>
    <w:rsid w:val="0033286D"/>
    <w:rsid w:val="003C4D2D"/>
    <w:rsid w:val="004468BB"/>
    <w:rsid w:val="004A3932"/>
    <w:rsid w:val="004B726C"/>
    <w:rsid w:val="00555CBF"/>
    <w:rsid w:val="006B1828"/>
    <w:rsid w:val="007117EF"/>
    <w:rsid w:val="007F5D70"/>
    <w:rsid w:val="00887DB0"/>
    <w:rsid w:val="00A05DCE"/>
    <w:rsid w:val="00A07B1E"/>
    <w:rsid w:val="00A109C5"/>
    <w:rsid w:val="00AE0675"/>
    <w:rsid w:val="00B774D8"/>
    <w:rsid w:val="00B93E2F"/>
    <w:rsid w:val="00B95247"/>
    <w:rsid w:val="00B97A3E"/>
    <w:rsid w:val="00BA0280"/>
    <w:rsid w:val="00BF31D0"/>
    <w:rsid w:val="00C05AC9"/>
    <w:rsid w:val="00C10173"/>
    <w:rsid w:val="00C91B5E"/>
    <w:rsid w:val="00CC0AD7"/>
    <w:rsid w:val="00D26111"/>
    <w:rsid w:val="00D52FEF"/>
    <w:rsid w:val="00E117CE"/>
    <w:rsid w:val="00E361FE"/>
    <w:rsid w:val="00E5700C"/>
    <w:rsid w:val="00F06123"/>
    <w:rsid w:val="00F13B0E"/>
    <w:rsid w:val="00FA7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F871"/>
  <w15:chartTrackingRefBased/>
  <w15:docId w15:val="{CF05CF55-39BD-47E8-8C03-23E9C3D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E2F"/>
    <w:pPr>
      <w:spacing w:after="0" w:line="240" w:lineRule="auto"/>
    </w:pPr>
    <w:rPr>
      <w:rFonts w:ascii="Univers" w:eastAsia="Times New Roman" w:hAnsi="Univers" w:cs="Times New Roman"/>
      <w:szCs w:val="20"/>
      <w:lang w:eastAsia="de-DE"/>
    </w:rPr>
  </w:style>
  <w:style w:type="paragraph" w:styleId="berschrift2">
    <w:name w:val="heading 2"/>
    <w:basedOn w:val="Standard"/>
    <w:link w:val="berschrift2Zchn"/>
    <w:uiPriority w:val="9"/>
    <w:qFormat/>
    <w:rsid w:val="007117EF"/>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DB0"/>
    <w:pPr>
      <w:tabs>
        <w:tab w:val="center" w:pos="4536"/>
        <w:tab w:val="right" w:pos="9072"/>
      </w:tabs>
    </w:pPr>
  </w:style>
  <w:style w:type="character" w:customStyle="1" w:styleId="KopfzeileZchn">
    <w:name w:val="Kopfzeile Zchn"/>
    <w:basedOn w:val="Absatz-Standardschriftart"/>
    <w:link w:val="Kopfzeile"/>
    <w:uiPriority w:val="99"/>
    <w:rsid w:val="00887DB0"/>
  </w:style>
  <w:style w:type="paragraph" w:styleId="Fuzeile">
    <w:name w:val="footer"/>
    <w:basedOn w:val="Standard"/>
    <w:link w:val="FuzeileZchn"/>
    <w:unhideWhenUsed/>
    <w:rsid w:val="00887DB0"/>
    <w:pPr>
      <w:tabs>
        <w:tab w:val="center" w:pos="4536"/>
        <w:tab w:val="right" w:pos="9072"/>
      </w:tabs>
    </w:pPr>
  </w:style>
  <w:style w:type="character" w:customStyle="1" w:styleId="FuzeileZchn">
    <w:name w:val="Fußzeile Zchn"/>
    <w:basedOn w:val="Absatz-Standardschriftart"/>
    <w:link w:val="Fuzeile"/>
    <w:rsid w:val="00887DB0"/>
  </w:style>
  <w:style w:type="paragraph" w:styleId="KeinLeerraum">
    <w:name w:val="No Spacing"/>
    <w:uiPriority w:val="1"/>
    <w:qFormat/>
    <w:rsid w:val="00C10173"/>
    <w:pPr>
      <w:spacing w:after="0" w:line="240" w:lineRule="auto"/>
    </w:pPr>
  </w:style>
  <w:style w:type="paragraph" w:customStyle="1" w:styleId="text-ausr-mitte">
    <w:name w:val="text-ausr-mitte"/>
    <w:basedOn w:val="Standard"/>
    <w:rsid w:val="00E117C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0F7218"/>
    <w:rPr>
      <w:color w:val="0000FF"/>
      <w:u w:val="single"/>
    </w:rPr>
  </w:style>
  <w:style w:type="character" w:styleId="NichtaufgelsteErwhnung">
    <w:name w:val="Unresolved Mention"/>
    <w:basedOn w:val="Absatz-Standardschriftart"/>
    <w:uiPriority w:val="99"/>
    <w:semiHidden/>
    <w:unhideWhenUsed/>
    <w:rsid w:val="00FA7E7C"/>
    <w:rPr>
      <w:color w:val="605E5C"/>
      <w:shd w:val="clear" w:color="auto" w:fill="E1DFDD"/>
    </w:rPr>
  </w:style>
  <w:style w:type="character" w:customStyle="1" w:styleId="berschrift2Zchn">
    <w:name w:val="Überschrift 2 Zchn"/>
    <w:basedOn w:val="Absatz-Standardschriftart"/>
    <w:link w:val="berschrift2"/>
    <w:uiPriority w:val="9"/>
    <w:rsid w:val="007117EF"/>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117E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2744">
      <w:bodyDiv w:val="1"/>
      <w:marLeft w:val="0"/>
      <w:marRight w:val="0"/>
      <w:marTop w:val="0"/>
      <w:marBottom w:val="0"/>
      <w:divBdr>
        <w:top w:val="none" w:sz="0" w:space="0" w:color="auto"/>
        <w:left w:val="none" w:sz="0" w:space="0" w:color="auto"/>
        <w:bottom w:val="none" w:sz="0" w:space="0" w:color="auto"/>
        <w:right w:val="none" w:sz="0" w:space="0" w:color="auto"/>
      </w:divBdr>
    </w:div>
    <w:div w:id="1934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uero@bw.oejv.de" TargetMode="External"/><Relationship Id="rId1" Type="http://schemas.openxmlformats.org/officeDocument/2006/relationships/hyperlink" Target="mailto:buero@bw.oej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Kuhfeld</dc:creator>
  <cp:keywords/>
  <dc:description/>
  <cp:lastModifiedBy>Müller, Cornelia</cp:lastModifiedBy>
  <cp:revision>2</cp:revision>
  <dcterms:created xsi:type="dcterms:W3CDTF">2021-07-18T11:42:00Z</dcterms:created>
  <dcterms:modified xsi:type="dcterms:W3CDTF">2021-07-18T11:42:00Z</dcterms:modified>
</cp:coreProperties>
</file>